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65CD" w:rsidRDefault="00346A30" w:rsidP="00FB7651">
      <w:pPr>
        <w:jc w:val="center"/>
        <w:outlineLvl w:val="0"/>
      </w:pPr>
      <w:bookmarkStart w:id="0" w:name="_GoBack"/>
      <w:bookmarkEnd w:id="0"/>
      <w:r>
        <w:rPr>
          <w:rFonts w:ascii="Georgia" w:eastAsia="Georgia" w:hAnsi="Georgia" w:cs="Georgia"/>
          <w:b/>
          <w:color w:val="262626"/>
          <w:sz w:val="24"/>
          <w:u w:val="single"/>
        </w:rPr>
        <w:t>Global Community Charter School</w:t>
      </w:r>
    </w:p>
    <w:p w:rsidR="00C865CD" w:rsidRDefault="00346A30" w:rsidP="00FB7651">
      <w:pPr>
        <w:jc w:val="center"/>
        <w:outlineLvl w:val="0"/>
      </w:pPr>
      <w:r>
        <w:rPr>
          <w:rFonts w:ascii="Georgia" w:eastAsia="Georgia" w:hAnsi="Georgia" w:cs="Georgia"/>
          <w:b/>
          <w:color w:val="262626"/>
          <w:sz w:val="24"/>
          <w:u w:val="single"/>
        </w:rPr>
        <w:t>Board Meeting Minutes</w:t>
      </w:r>
    </w:p>
    <w:p w:rsidR="00C865CD" w:rsidRDefault="00346A30" w:rsidP="00FB7651">
      <w:pPr>
        <w:jc w:val="center"/>
        <w:outlineLvl w:val="0"/>
      </w:pPr>
      <w:r>
        <w:rPr>
          <w:rFonts w:ascii="Georgia" w:eastAsia="Georgia" w:hAnsi="Georgia" w:cs="Georgia"/>
          <w:sz w:val="24"/>
          <w:u w:val="single"/>
        </w:rPr>
        <w:t>August 27, 2014</w:t>
      </w:r>
    </w:p>
    <w:p w:rsidR="00C865CD" w:rsidRDefault="00346A30" w:rsidP="00FB7651">
      <w:pPr>
        <w:jc w:val="center"/>
        <w:outlineLvl w:val="0"/>
      </w:pPr>
      <w:r>
        <w:rPr>
          <w:rFonts w:ascii="Georgia" w:eastAsia="Georgia" w:hAnsi="Georgia" w:cs="Georgia"/>
          <w:sz w:val="24"/>
          <w:u w:val="single"/>
        </w:rPr>
        <w:t>6:30 – 8:30 p.m.</w:t>
      </w:r>
    </w:p>
    <w:p w:rsidR="00C865CD" w:rsidRDefault="00346A30">
      <w:r>
        <w:rPr>
          <w:rFonts w:ascii="Georgia" w:eastAsia="Georgia" w:hAnsi="Georgia" w:cs="Georgia"/>
        </w:rPr>
        <w:t xml:space="preserve"> </w:t>
      </w:r>
    </w:p>
    <w:p w:rsidR="00C865CD" w:rsidRDefault="00346A30">
      <w:pPr>
        <w:jc w:val="center"/>
      </w:pPr>
      <w:r>
        <w:rPr>
          <w:rFonts w:ascii="Georgia" w:eastAsia="Georgia" w:hAnsi="Georgia" w:cs="Georgia"/>
          <w:i/>
          <w:color w:val="262626"/>
          <w:sz w:val="24"/>
        </w:rPr>
        <w:t>Minutes of a regularly scheduled meeting of the Board of Trustees (BOT) for Global Community Charter School (GCCS) held on August 27th in the school building at 421 W. 145th St., New York, NY</w:t>
      </w:r>
    </w:p>
    <w:p w:rsidR="00C865CD" w:rsidRDefault="00346A30">
      <w:r>
        <w:rPr>
          <w:rFonts w:ascii="Georgia" w:eastAsia="Georgia" w:hAnsi="Georgia" w:cs="Georgia"/>
        </w:rPr>
        <w:t xml:space="preserve"> </w:t>
      </w:r>
    </w:p>
    <w:p w:rsidR="00C865CD" w:rsidRDefault="00346A30" w:rsidP="00FB7651">
      <w:pPr>
        <w:outlineLvl w:val="0"/>
      </w:pPr>
      <w:r>
        <w:rPr>
          <w:rFonts w:ascii="Georgia" w:eastAsia="Georgia" w:hAnsi="Georgia" w:cs="Georgia"/>
          <w:sz w:val="24"/>
          <w:u w:val="single"/>
        </w:rPr>
        <w:t>Call to order</w:t>
      </w:r>
    </w:p>
    <w:p w:rsidR="00C865CD" w:rsidRDefault="00346A30" w:rsidP="00FB7651">
      <w:pPr>
        <w:outlineLvl w:val="0"/>
      </w:pPr>
      <w:r>
        <w:rPr>
          <w:rFonts w:ascii="Georgia" w:eastAsia="Georgia" w:hAnsi="Georgia" w:cs="Georgia"/>
          <w:sz w:val="24"/>
        </w:rPr>
        <w:t>Rachael called the meeting to order at 6:35 p.m.</w:t>
      </w:r>
    </w:p>
    <w:p w:rsidR="00C865CD" w:rsidRDefault="00346A30">
      <w:r>
        <w:rPr>
          <w:rFonts w:ascii="Georgia" w:eastAsia="Georgia" w:hAnsi="Georgia" w:cs="Georgia"/>
        </w:rPr>
        <w:t xml:space="preserve"> </w:t>
      </w:r>
    </w:p>
    <w:p w:rsidR="00C865CD" w:rsidRDefault="00346A30" w:rsidP="00FB7651">
      <w:pPr>
        <w:outlineLvl w:val="0"/>
      </w:pPr>
      <w:r>
        <w:rPr>
          <w:rFonts w:ascii="Georgia" w:eastAsia="Georgia" w:hAnsi="Georgia" w:cs="Georgia"/>
          <w:sz w:val="24"/>
          <w:u w:val="single"/>
        </w:rPr>
        <w:t>Roll call</w:t>
      </w:r>
    </w:p>
    <w:p w:rsidR="00C865CD" w:rsidRDefault="00346A30">
      <w:r>
        <w:rPr>
          <w:rFonts w:ascii="Georgia" w:eastAsia="Georgia" w:hAnsi="Georgia" w:cs="Georgia"/>
          <w:sz w:val="24"/>
        </w:rPr>
        <w:t xml:space="preserve">In attendance: Rachael Beard (RB), Annie Flores (AF), Mary </w:t>
      </w:r>
      <w:proofErr w:type="spellStart"/>
      <w:r>
        <w:rPr>
          <w:rFonts w:ascii="Georgia" w:eastAsia="Georgia" w:hAnsi="Georgia" w:cs="Georgia"/>
          <w:sz w:val="24"/>
        </w:rPr>
        <w:t>Jilek</w:t>
      </w:r>
      <w:proofErr w:type="spellEnd"/>
      <w:r>
        <w:rPr>
          <w:rFonts w:ascii="Georgia" w:eastAsia="Georgia" w:hAnsi="Georgia" w:cs="Georgia"/>
          <w:sz w:val="24"/>
        </w:rPr>
        <w:t xml:space="preserve"> (MJ), Kate McGovern (KM), Robert Moser (RM), Peter Novak (PN)</w:t>
      </w:r>
    </w:p>
    <w:p w:rsidR="00C865CD" w:rsidRDefault="00346A30">
      <w:r>
        <w:rPr>
          <w:rFonts w:ascii="Georgia" w:eastAsia="Georgia" w:hAnsi="Georgia" w:cs="Georgia"/>
          <w:sz w:val="24"/>
        </w:rPr>
        <w:t xml:space="preserve">Staff:  Phyllis </w:t>
      </w:r>
      <w:proofErr w:type="spellStart"/>
      <w:r>
        <w:rPr>
          <w:rFonts w:ascii="Georgia" w:eastAsia="Georgia" w:hAnsi="Georgia" w:cs="Georgia"/>
          <w:sz w:val="24"/>
        </w:rPr>
        <w:t>Siwiec</w:t>
      </w:r>
      <w:proofErr w:type="spellEnd"/>
      <w:r>
        <w:rPr>
          <w:rFonts w:ascii="Georgia" w:eastAsia="Georgia" w:hAnsi="Georgia" w:cs="Georgia"/>
          <w:sz w:val="24"/>
        </w:rPr>
        <w:t xml:space="preserve"> (PS), Steve Williams (SW)</w:t>
      </w:r>
    </w:p>
    <w:p w:rsidR="00C865CD" w:rsidRDefault="00346A30">
      <w:r>
        <w:rPr>
          <w:rFonts w:ascii="Georgia" w:eastAsia="Georgia" w:hAnsi="Georgia" w:cs="Georgia"/>
          <w:sz w:val="24"/>
        </w:rPr>
        <w:t>Absent:  Chad Weber (CW)</w:t>
      </w:r>
    </w:p>
    <w:p w:rsidR="00C865CD" w:rsidRDefault="00C865CD"/>
    <w:p w:rsidR="00C865CD" w:rsidRDefault="00346A30" w:rsidP="00FB7651">
      <w:pPr>
        <w:outlineLvl w:val="0"/>
      </w:pPr>
      <w:r>
        <w:rPr>
          <w:rFonts w:ascii="Georgia" w:eastAsia="Georgia" w:hAnsi="Georgia" w:cs="Georgia"/>
          <w:sz w:val="24"/>
          <w:u w:val="single"/>
        </w:rPr>
        <w:t>Walk through</w:t>
      </w:r>
    </w:p>
    <w:p w:rsidR="00C865CD" w:rsidRDefault="00346A30" w:rsidP="00FB7651">
      <w:pPr>
        <w:outlineLvl w:val="0"/>
      </w:pPr>
      <w:r>
        <w:rPr>
          <w:rFonts w:ascii="Georgia" w:eastAsia="Georgia" w:hAnsi="Georgia" w:cs="Georgia"/>
          <w:sz w:val="24"/>
        </w:rPr>
        <w:t>BOT walked through the school building.</w:t>
      </w:r>
    </w:p>
    <w:p w:rsidR="00C865CD" w:rsidRDefault="00346A30">
      <w:r>
        <w:rPr>
          <w:rFonts w:ascii="Georgia" w:eastAsia="Georgia" w:hAnsi="Georgia" w:cs="Georgia"/>
        </w:rPr>
        <w:t xml:space="preserve"> </w:t>
      </w:r>
    </w:p>
    <w:p w:rsidR="00C865CD" w:rsidRDefault="00346A30" w:rsidP="00FB7651">
      <w:pPr>
        <w:outlineLvl w:val="0"/>
      </w:pPr>
      <w:r>
        <w:rPr>
          <w:rFonts w:ascii="Georgia" w:eastAsia="Georgia" w:hAnsi="Georgia" w:cs="Georgia"/>
          <w:sz w:val="24"/>
          <w:u w:val="single"/>
        </w:rPr>
        <w:t>Public comment</w:t>
      </w:r>
    </w:p>
    <w:p w:rsidR="00C865CD" w:rsidRDefault="00346A30" w:rsidP="00FB7651">
      <w:pPr>
        <w:outlineLvl w:val="0"/>
      </w:pPr>
      <w:r>
        <w:rPr>
          <w:rFonts w:ascii="Georgia" w:eastAsia="Georgia" w:hAnsi="Georgia" w:cs="Georgia"/>
          <w:sz w:val="24"/>
        </w:rPr>
        <w:t>None.</w:t>
      </w:r>
    </w:p>
    <w:p w:rsidR="00C865CD" w:rsidRDefault="00346A30">
      <w:r>
        <w:rPr>
          <w:rFonts w:ascii="Georgia" w:eastAsia="Georgia" w:hAnsi="Georgia" w:cs="Georgia"/>
        </w:rPr>
        <w:t xml:space="preserve"> </w:t>
      </w:r>
    </w:p>
    <w:p w:rsidR="00C865CD" w:rsidRDefault="00346A30" w:rsidP="00FB7651">
      <w:pPr>
        <w:outlineLvl w:val="0"/>
      </w:pPr>
      <w:r>
        <w:rPr>
          <w:rFonts w:ascii="Georgia" w:eastAsia="Georgia" w:hAnsi="Georgia" w:cs="Georgia"/>
          <w:sz w:val="24"/>
          <w:u w:val="single"/>
        </w:rPr>
        <w:t>Minutes</w:t>
      </w:r>
    </w:p>
    <w:p w:rsidR="00C865CD" w:rsidRDefault="00346A30">
      <w:r>
        <w:rPr>
          <w:rFonts w:ascii="Georgia" w:eastAsia="Georgia" w:hAnsi="Georgia" w:cs="Georgia"/>
          <w:sz w:val="24"/>
        </w:rPr>
        <w:t xml:space="preserve">PN moved to approve the minutes from the last meeting.   RB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w:t>
      </w:r>
    </w:p>
    <w:p w:rsidR="00C865CD" w:rsidRDefault="00C865CD"/>
    <w:p w:rsidR="00C865CD" w:rsidRDefault="00346A30" w:rsidP="00FB7651">
      <w:pPr>
        <w:outlineLvl w:val="0"/>
      </w:pPr>
      <w:r>
        <w:rPr>
          <w:rFonts w:ascii="Georgia" w:eastAsia="Georgia" w:hAnsi="Georgia" w:cs="Georgia"/>
          <w:u w:val="single"/>
        </w:rPr>
        <w:t>Parent Representative Report</w:t>
      </w:r>
    </w:p>
    <w:p w:rsidR="00C865CD" w:rsidRDefault="00346A30">
      <w:r>
        <w:rPr>
          <w:rFonts w:ascii="Georgia" w:eastAsia="Georgia" w:hAnsi="Georgia" w:cs="Georgia"/>
        </w:rPr>
        <w:t xml:space="preserve">PS reported that CH and MJ are no longer Parent Representatives.  BOT discussed role of Parent Representative.  KM moved to amend charter language from:  </w:t>
      </w:r>
    </w:p>
    <w:p w:rsidR="00C865CD" w:rsidRDefault="00346A30">
      <w:r>
        <w:rPr>
          <w:rFonts w:ascii="Georgia" w:eastAsia="Georgia" w:hAnsi="Georgia" w:cs="Georgia"/>
          <w:sz w:val="24"/>
        </w:rPr>
        <w:t xml:space="preserve">“At least one seat on the Board of Trustees will be reserved for a parent of a child enrolled in the school as a voting trustee.  This parent will be elected by the vote of PAPA and his/her term of office will be one year.” </w:t>
      </w:r>
    </w:p>
    <w:p w:rsidR="00C865CD" w:rsidRDefault="00346A30">
      <w:proofErr w:type="gramStart"/>
      <w:r>
        <w:rPr>
          <w:rFonts w:ascii="Georgia" w:eastAsia="Georgia" w:hAnsi="Georgia" w:cs="Georgia"/>
        </w:rPr>
        <w:t>to</w:t>
      </w:r>
      <w:proofErr w:type="gramEnd"/>
      <w:r>
        <w:rPr>
          <w:rFonts w:ascii="Georgia" w:eastAsia="Georgia" w:hAnsi="Georgia" w:cs="Georgia"/>
        </w:rPr>
        <w:t xml:space="preserve">:  </w:t>
      </w:r>
    </w:p>
    <w:p w:rsidR="00C865CD" w:rsidRDefault="00346A30">
      <w:r>
        <w:rPr>
          <w:rFonts w:ascii="Georgia" w:eastAsia="Georgia" w:hAnsi="Georgia" w:cs="Georgia"/>
          <w:sz w:val="24"/>
        </w:rPr>
        <w:t xml:space="preserve">“At least one seat on the Board of Trustees will be reserved for a parent of a child enrolled in the school as a </w:t>
      </w:r>
      <w:r>
        <w:rPr>
          <w:rFonts w:ascii="Georgia" w:eastAsia="Georgia" w:hAnsi="Georgia" w:cs="Georgia"/>
          <w:sz w:val="24"/>
          <w:u w:val="single"/>
        </w:rPr>
        <w:t>non-</w:t>
      </w:r>
      <w:r>
        <w:rPr>
          <w:rFonts w:ascii="Georgia" w:eastAsia="Georgia" w:hAnsi="Georgia" w:cs="Georgia"/>
          <w:sz w:val="24"/>
        </w:rPr>
        <w:t xml:space="preserve">voting trustee. This parent will be </w:t>
      </w:r>
      <w:r>
        <w:rPr>
          <w:rFonts w:ascii="Georgia" w:eastAsia="Georgia" w:hAnsi="Georgia" w:cs="Georgia"/>
          <w:sz w:val="24"/>
          <w:u w:val="single"/>
        </w:rPr>
        <w:t>s</w:t>
      </w:r>
      <w:r>
        <w:rPr>
          <w:rFonts w:ascii="Georgia" w:eastAsia="Georgia" w:hAnsi="Georgia" w:cs="Georgia"/>
          <w:sz w:val="24"/>
        </w:rPr>
        <w:t xml:space="preserve">elected by the vote of </w:t>
      </w:r>
      <w:r>
        <w:rPr>
          <w:rFonts w:ascii="Georgia" w:eastAsia="Georgia" w:hAnsi="Georgia" w:cs="Georgia"/>
          <w:sz w:val="24"/>
          <w:u w:val="single"/>
        </w:rPr>
        <w:t>PAT</w:t>
      </w:r>
      <w:r>
        <w:rPr>
          <w:rFonts w:ascii="Georgia" w:eastAsia="Georgia" w:hAnsi="Georgia" w:cs="Georgia"/>
          <w:sz w:val="24"/>
        </w:rPr>
        <w:t xml:space="preserve"> and his/her term of office will be one year.”  (</w:t>
      </w:r>
      <w:proofErr w:type="gramStart"/>
      <w:r>
        <w:rPr>
          <w:rFonts w:ascii="Georgia" w:eastAsia="Georgia" w:hAnsi="Georgia" w:cs="Georgia"/>
          <w:sz w:val="24"/>
        </w:rPr>
        <w:t>revisions</w:t>
      </w:r>
      <w:proofErr w:type="gramEnd"/>
      <w:r>
        <w:rPr>
          <w:rFonts w:ascii="Georgia" w:eastAsia="Georgia" w:hAnsi="Georgia" w:cs="Georgia"/>
          <w:sz w:val="24"/>
        </w:rPr>
        <w:t xml:space="preserve"> underlined only to identify them).  BOT believes this revision to be non-material.  </w:t>
      </w:r>
    </w:p>
    <w:p w:rsidR="00C865CD" w:rsidRPr="00346A30" w:rsidRDefault="00346A30">
      <w:pPr>
        <w:rPr>
          <w:sz w:val="24"/>
          <w:szCs w:val="24"/>
        </w:rPr>
      </w:pPr>
      <w:r w:rsidRPr="00346A30">
        <w:rPr>
          <w:rFonts w:ascii="Georgia" w:eastAsia="Georgia" w:hAnsi="Georgia" w:cs="Georgia"/>
          <w:sz w:val="24"/>
          <w:szCs w:val="24"/>
        </w:rPr>
        <w:t xml:space="preserve">RB seconded.  </w:t>
      </w:r>
      <w:proofErr w:type="gramStart"/>
      <w:r w:rsidRPr="00346A30">
        <w:rPr>
          <w:rFonts w:ascii="Georgia" w:eastAsia="Georgia" w:hAnsi="Georgia" w:cs="Georgia"/>
          <w:sz w:val="24"/>
          <w:szCs w:val="24"/>
        </w:rPr>
        <w:t>All in favor.</w:t>
      </w:r>
      <w:proofErr w:type="gramEnd"/>
      <w:r w:rsidRPr="00346A30">
        <w:rPr>
          <w:rFonts w:ascii="Georgia" w:eastAsia="Georgia" w:hAnsi="Georgia" w:cs="Georgia"/>
          <w:sz w:val="24"/>
          <w:szCs w:val="24"/>
        </w:rPr>
        <w:t xml:space="preserve">  Motion carried. </w:t>
      </w:r>
    </w:p>
    <w:p w:rsidR="00C865CD" w:rsidRDefault="00346A30">
      <w:r>
        <w:rPr>
          <w:rFonts w:ascii="Georgia" w:eastAsia="Georgia" w:hAnsi="Georgia" w:cs="Georgia"/>
        </w:rPr>
        <w:t xml:space="preserve">   </w:t>
      </w:r>
    </w:p>
    <w:p w:rsidR="00C865CD" w:rsidRDefault="00346A30" w:rsidP="00FB7651">
      <w:pPr>
        <w:outlineLvl w:val="0"/>
      </w:pPr>
      <w:r>
        <w:rPr>
          <w:rFonts w:ascii="Georgia" w:eastAsia="Georgia" w:hAnsi="Georgia" w:cs="Georgia"/>
          <w:sz w:val="24"/>
          <w:u w:val="single"/>
        </w:rPr>
        <w:t>Finance Committee</w:t>
      </w:r>
    </w:p>
    <w:p w:rsidR="00C865CD" w:rsidRDefault="00346A30">
      <w:r>
        <w:rPr>
          <w:rFonts w:ascii="Georgia" w:eastAsia="Georgia" w:hAnsi="Georgia" w:cs="Georgia"/>
          <w:sz w:val="24"/>
        </w:rPr>
        <w:lastRenderedPageBreak/>
        <w:t xml:space="preserve">SW explained proposed amendments to the budget due to decreased enrollment.  RB indicated that CW wishes to resign from role as Treasurer and Trustee.  KM moves to accept resignation of CW.  RB seconds.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RB moves to nominate PN to serve as Treasurer.  MJ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w:t>
      </w:r>
    </w:p>
    <w:p w:rsidR="00C865CD" w:rsidRDefault="00C865CD"/>
    <w:p w:rsidR="00C865CD" w:rsidRDefault="00346A30" w:rsidP="00FB7651">
      <w:pPr>
        <w:outlineLvl w:val="0"/>
      </w:pPr>
      <w:r>
        <w:rPr>
          <w:rFonts w:ascii="Georgia" w:eastAsia="Georgia" w:hAnsi="Georgia" w:cs="Georgia"/>
          <w:sz w:val="24"/>
          <w:u w:val="single"/>
        </w:rPr>
        <w:t>Facilities</w:t>
      </w:r>
    </w:p>
    <w:p w:rsidR="00C865CD" w:rsidRDefault="00346A30" w:rsidP="00FB7651">
      <w:pPr>
        <w:outlineLvl w:val="0"/>
      </w:pPr>
      <w:r>
        <w:rPr>
          <w:rFonts w:ascii="Georgia" w:eastAsia="Georgia" w:hAnsi="Georgia" w:cs="Georgia"/>
          <w:sz w:val="24"/>
        </w:rPr>
        <w:t xml:space="preserve">SW provided update on facilities.  </w:t>
      </w:r>
    </w:p>
    <w:p w:rsidR="00C865CD" w:rsidRDefault="00346A30">
      <w:r>
        <w:rPr>
          <w:rFonts w:ascii="Georgia" w:eastAsia="Georgia" w:hAnsi="Georgia" w:cs="Georgia"/>
        </w:rPr>
        <w:t xml:space="preserve">  </w:t>
      </w:r>
    </w:p>
    <w:p w:rsidR="00C865CD" w:rsidRDefault="00346A30" w:rsidP="00FB7651">
      <w:pPr>
        <w:outlineLvl w:val="0"/>
      </w:pPr>
      <w:r>
        <w:rPr>
          <w:rFonts w:ascii="Georgia" w:eastAsia="Georgia" w:hAnsi="Georgia" w:cs="Georgia"/>
          <w:color w:val="222222"/>
          <w:sz w:val="24"/>
          <w:u w:val="single"/>
        </w:rPr>
        <w:t>Education Accountability Task Force</w:t>
      </w:r>
    </w:p>
    <w:p w:rsidR="00C865CD" w:rsidRDefault="00346A30">
      <w:r>
        <w:rPr>
          <w:rFonts w:ascii="Georgia" w:eastAsia="Georgia" w:hAnsi="Georgia" w:cs="Georgia"/>
          <w:color w:val="222222"/>
          <w:sz w:val="24"/>
        </w:rPr>
        <w:t xml:space="preserve">KM reported that the Education Accountability Task Force did not meet over the summer months but will reconvene in September to assess academic progress, review parent survey results, re-visit academic goals, plan for anti-bullying/school climate sub-committee and develop dashboard.   </w:t>
      </w:r>
    </w:p>
    <w:p w:rsidR="00C865CD" w:rsidRDefault="00C865CD"/>
    <w:p w:rsidR="00C865CD" w:rsidRDefault="00346A30" w:rsidP="00FB7651">
      <w:pPr>
        <w:outlineLvl w:val="0"/>
      </w:pPr>
      <w:r>
        <w:rPr>
          <w:rFonts w:ascii="Georgia" w:eastAsia="Georgia" w:hAnsi="Georgia" w:cs="Georgia"/>
          <w:sz w:val="24"/>
          <w:u w:val="single"/>
        </w:rPr>
        <w:t>Head of School Report</w:t>
      </w:r>
    </w:p>
    <w:p w:rsidR="00C865CD" w:rsidRDefault="00346A30">
      <w:r>
        <w:rPr>
          <w:rFonts w:ascii="Georgia" w:eastAsia="Georgia" w:hAnsi="Georgia" w:cs="Georgia"/>
          <w:sz w:val="24"/>
        </w:rPr>
        <w:t xml:space="preserve">PS reported on attendance and reasons for attrition.    </w:t>
      </w:r>
    </w:p>
    <w:p w:rsidR="00C865CD" w:rsidRDefault="00346A30">
      <w:pPr>
        <w:widowControl w:val="0"/>
      </w:pPr>
      <w:r>
        <w:rPr>
          <w:rFonts w:ascii="Georgia" w:eastAsia="Georgia" w:hAnsi="Georgia" w:cs="Georgia"/>
          <w:color w:val="222222"/>
          <w:sz w:val="24"/>
          <w:highlight w:val="white"/>
        </w:rPr>
        <w:t xml:space="preserve">RB moved to enter into Executive Session at 8:19.  MJ seconded.  </w:t>
      </w:r>
      <w:proofErr w:type="gramStart"/>
      <w:r>
        <w:rPr>
          <w:rFonts w:ascii="Georgia" w:eastAsia="Georgia" w:hAnsi="Georgia" w:cs="Georgia"/>
          <w:color w:val="222222"/>
          <w:sz w:val="24"/>
          <w:highlight w:val="white"/>
        </w:rPr>
        <w:t>All in favor.</w:t>
      </w:r>
      <w:proofErr w:type="gramEnd"/>
      <w:r>
        <w:rPr>
          <w:rFonts w:ascii="Georgia" w:eastAsia="Georgia" w:hAnsi="Georgia" w:cs="Georgia"/>
          <w:color w:val="222222"/>
          <w:sz w:val="24"/>
          <w:highlight w:val="white"/>
        </w:rPr>
        <w:t xml:space="preserve">  RM moved to exit out of Executive Session at 8:44.  MJ seconded.  </w:t>
      </w:r>
      <w:proofErr w:type="gramStart"/>
      <w:r>
        <w:rPr>
          <w:rFonts w:ascii="Georgia" w:eastAsia="Georgia" w:hAnsi="Georgia" w:cs="Georgia"/>
          <w:color w:val="222222"/>
          <w:sz w:val="24"/>
          <w:highlight w:val="white"/>
        </w:rPr>
        <w:t>All in favor.</w:t>
      </w:r>
      <w:proofErr w:type="gramEnd"/>
      <w:r>
        <w:rPr>
          <w:rFonts w:ascii="Georgia" w:eastAsia="Georgia" w:hAnsi="Georgia" w:cs="Georgia"/>
          <w:color w:val="222222"/>
          <w:sz w:val="24"/>
          <w:highlight w:val="white"/>
        </w:rPr>
        <w:t xml:space="preserve">   </w:t>
      </w:r>
    </w:p>
    <w:p w:rsidR="00C865CD" w:rsidRDefault="00C865CD"/>
    <w:p w:rsidR="00C865CD" w:rsidRDefault="00346A30" w:rsidP="00FB7651">
      <w:pPr>
        <w:outlineLvl w:val="0"/>
      </w:pPr>
      <w:r>
        <w:rPr>
          <w:rFonts w:ascii="Georgia" w:eastAsia="Georgia" w:hAnsi="Georgia" w:cs="Georgia"/>
          <w:color w:val="222222"/>
          <w:sz w:val="24"/>
          <w:u w:val="single"/>
        </w:rPr>
        <w:t>Governance Report</w:t>
      </w:r>
    </w:p>
    <w:p w:rsidR="00C865CD" w:rsidRDefault="00346A30" w:rsidP="00FB7651">
      <w:pPr>
        <w:outlineLvl w:val="0"/>
      </w:pPr>
      <w:r>
        <w:rPr>
          <w:rFonts w:ascii="Georgia" w:eastAsia="Georgia" w:hAnsi="Georgia" w:cs="Georgia"/>
          <w:sz w:val="24"/>
        </w:rPr>
        <w:t xml:space="preserve">BOT discussed BOT recruitment.  </w:t>
      </w:r>
    </w:p>
    <w:p w:rsidR="00C865CD" w:rsidRDefault="00C865CD"/>
    <w:p w:rsidR="00C865CD" w:rsidRDefault="00346A30" w:rsidP="00FB7651">
      <w:pPr>
        <w:outlineLvl w:val="0"/>
      </w:pPr>
      <w:r>
        <w:rPr>
          <w:rFonts w:ascii="Georgia" w:eastAsia="Georgia" w:hAnsi="Georgia" w:cs="Georgia"/>
          <w:sz w:val="24"/>
        </w:rPr>
        <w:t xml:space="preserve">PN proposed applying to two Columbia Business School internship programs.  </w:t>
      </w:r>
    </w:p>
    <w:p w:rsidR="00C865CD" w:rsidRDefault="00C865CD"/>
    <w:p w:rsidR="00C865CD" w:rsidRDefault="00346A30">
      <w:r>
        <w:rPr>
          <w:rFonts w:ascii="Georgia" w:eastAsia="Georgia" w:hAnsi="Georgia" w:cs="Georgia"/>
          <w:color w:val="222222"/>
          <w:sz w:val="24"/>
        </w:rPr>
        <w:t xml:space="preserve">RB moved to enter in Executive Session at 8:45.  KM seconded.  </w:t>
      </w:r>
      <w:proofErr w:type="gramStart"/>
      <w:r>
        <w:rPr>
          <w:rFonts w:ascii="Georgia" w:eastAsia="Georgia" w:hAnsi="Georgia" w:cs="Georgia"/>
          <w:color w:val="222222"/>
          <w:sz w:val="24"/>
        </w:rPr>
        <w:t>All in favor.</w:t>
      </w:r>
      <w:proofErr w:type="gramEnd"/>
      <w:r>
        <w:rPr>
          <w:rFonts w:ascii="Georgia" w:eastAsia="Georgia" w:hAnsi="Georgia" w:cs="Georgia"/>
          <w:color w:val="222222"/>
          <w:sz w:val="24"/>
        </w:rPr>
        <w:t xml:space="preserve">  KM moved to exit out of executive session at 9:26.  PN seconded.  </w:t>
      </w:r>
      <w:proofErr w:type="gramStart"/>
      <w:r>
        <w:rPr>
          <w:rFonts w:ascii="Georgia" w:eastAsia="Georgia" w:hAnsi="Georgia" w:cs="Georgia"/>
          <w:color w:val="222222"/>
          <w:sz w:val="24"/>
        </w:rPr>
        <w:t>All in favor.</w:t>
      </w:r>
      <w:proofErr w:type="gramEnd"/>
      <w:r>
        <w:rPr>
          <w:rFonts w:ascii="Georgia" w:eastAsia="Georgia" w:hAnsi="Georgia" w:cs="Georgia"/>
          <w:color w:val="222222"/>
          <w:sz w:val="24"/>
        </w:rPr>
        <w:t xml:space="preserve">  RB resigned from Chair of BOT but will remain on BOT.  KM moved to nominate MJ to BOT Chair.  RM seconded.  </w:t>
      </w:r>
      <w:proofErr w:type="gramStart"/>
      <w:r>
        <w:rPr>
          <w:rFonts w:ascii="Georgia" w:eastAsia="Georgia" w:hAnsi="Georgia" w:cs="Georgia"/>
          <w:color w:val="222222"/>
          <w:sz w:val="24"/>
        </w:rPr>
        <w:t>All in favor.</w:t>
      </w:r>
      <w:proofErr w:type="gramEnd"/>
      <w:r>
        <w:rPr>
          <w:rFonts w:ascii="Georgia" w:eastAsia="Georgia" w:hAnsi="Georgia" w:cs="Georgia"/>
          <w:color w:val="222222"/>
          <w:sz w:val="24"/>
        </w:rPr>
        <w:t xml:space="preserve">  Motion carried.  </w:t>
      </w:r>
    </w:p>
    <w:p w:rsidR="00C865CD" w:rsidRDefault="00346A30">
      <w:r>
        <w:rPr>
          <w:rFonts w:ascii="Georgia" w:eastAsia="Georgia" w:hAnsi="Georgia" w:cs="Georgia"/>
        </w:rPr>
        <w:t xml:space="preserve"> </w:t>
      </w:r>
    </w:p>
    <w:p w:rsidR="00C865CD" w:rsidRDefault="00346A30" w:rsidP="00FB7651">
      <w:pPr>
        <w:outlineLvl w:val="0"/>
      </w:pPr>
      <w:r>
        <w:rPr>
          <w:rFonts w:ascii="Georgia" w:eastAsia="Georgia" w:hAnsi="Georgia" w:cs="Georgia"/>
          <w:sz w:val="24"/>
          <w:u w:val="single"/>
        </w:rPr>
        <w:t>Adjournment</w:t>
      </w:r>
    </w:p>
    <w:p w:rsidR="00C865CD" w:rsidRDefault="00346A30">
      <w:r>
        <w:rPr>
          <w:rFonts w:ascii="Georgia" w:eastAsia="Georgia" w:hAnsi="Georgia" w:cs="Georgia"/>
          <w:sz w:val="24"/>
        </w:rPr>
        <w:t xml:space="preserve">MJ moved to adjourn the meeting at 9:42.  KM seconded this motion. </w:t>
      </w:r>
      <w:proofErr w:type="gramStart"/>
      <w:r>
        <w:rPr>
          <w:rFonts w:ascii="Georgia" w:eastAsia="Georgia" w:hAnsi="Georgia" w:cs="Georgia"/>
          <w:sz w:val="24"/>
        </w:rPr>
        <w:t>All in favor.</w:t>
      </w:r>
      <w:proofErr w:type="gramEnd"/>
      <w:r>
        <w:rPr>
          <w:rFonts w:ascii="Georgia" w:eastAsia="Georgia" w:hAnsi="Georgia" w:cs="Georgia"/>
          <w:sz w:val="24"/>
        </w:rPr>
        <w:t xml:space="preserve"> Meeting adjourned. </w:t>
      </w:r>
    </w:p>
    <w:p w:rsidR="00C865CD" w:rsidRDefault="00346A30">
      <w:r>
        <w:rPr>
          <w:rFonts w:ascii="Georgia" w:eastAsia="Georgia" w:hAnsi="Georgia" w:cs="Georgia"/>
        </w:rPr>
        <w:t xml:space="preserve"> </w:t>
      </w:r>
    </w:p>
    <w:p w:rsidR="00C865CD" w:rsidRDefault="00346A30">
      <w:r>
        <w:rPr>
          <w:rFonts w:ascii="Georgia" w:eastAsia="Georgia" w:hAnsi="Georgia" w:cs="Georgia"/>
          <w:sz w:val="24"/>
        </w:rPr>
        <w:t xml:space="preserve">All trustee meetings for the Global Community Charter </w:t>
      </w:r>
      <w:proofErr w:type="gramStart"/>
      <w:r>
        <w:rPr>
          <w:rFonts w:ascii="Georgia" w:eastAsia="Georgia" w:hAnsi="Georgia" w:cs="Georgia"/>
          <w:sz w:val="24"/>
        </w:rPr>
        <w:t>school</w:t>
      </w:r>
      <w:proofErr w:type="gramEnd"/>
      <w:r>
        <w:rPr>
          <w:rFonts w:ascii="Georgia" w:eastAsia="Georgia" w:hAnsi="Georgia" w:cs="Georgia"/>
          <w:sz w:val="24"/>
        </w:rPr>
        <w:t xml:space="preserve">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sectPr w:rsidR="00C865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
  <w:rsids>
    <w:rsidRoot w:val="00C865CD"/>
    <w:rsid w:val="00346A30"/>
    <w:rsid w:val="00980771"/>
    <w:rsid w:val="00C865CD"/>
    <w:rsid w:val="00FB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DocumentMap">
    <w:name w:val="Document Map"/>
    <w:basedOn w:val="Normal"/>
    <w:link w:val="DocumentMapChar"/>
    <w:uiPriority w:val="99"/>
    <w:semiHidden/>
    <w:unhideWhenUsed/>
    <w:rsid w:val="00FB7651"/>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B7651"/>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DocumentMap">
    <w:name w:val="Document Map"/>
    <w:basedOn w:val="Normal"/>
    <w:link w:val="DocumentMapChar"/>
    <w:uiPriority w:val="99"/>
    <w:semiHidden/>
    <w:unhideWhenUsed/>
    <w:rsid w:val="00FB7651"/>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B765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3235</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GCCS Board Meeting Minutes 2014.08.27.docx</vt:lpstr>
    </vt:vector>
  </TitlesOfParts>
  <Company>Weil, Gotshal &amp; Manges LLP</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GCCS Board Meeting Minutes 2014.08.27.docx</dc:title>
  <dc:creator>McGovern, Kate</dc:creator>
  <cp:lastModifiedBy>Lenya King</cp:lastModifiedBy>
  <cp:revision>2</cp:revision>
  <dcterms:created xsi:type="dcterms:W3CDTF">2014-09-11T05:27:00Z</dcterms:created>
  <dcterms:modified xsi:type="dcterms:W3CDTF">2014-09-11T05:27:00Z</dcterms:modified>
</cp:coreProperties>
</file>